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DE" w:rsidRPr="00307752" w:rsidRDefault="008A420F">
      <w:pPr>
        <w:jc w:val="center"/>
        <w:rPr>
          <w:rFonts w:ascii="Times New Roman" w:hAnsi="Times New Roman" w:cs="Times New Roman"/>
          <w:b/>
        </w:rPr>
      </w:pPr>
      <w:r w:rsidRPr="00307752">
        <w:rPr>
          <w:rFonts w:ascii="Times New Roman" w:hAnsi="Times New Roman" w:cs="Times New Roman"/>
          <w:b/>
        </w:rPr>
        <w:t>EMBARGOED UNTIL 5 P.M. EDT, WEDNESDAY, AUG. 18, 2010</w:t>
      </w:r>
      <w:r w:rsidRPr="00307752">
        <w:rPr>
          <w:rFonts w:ascii="Times New Roman" w:hAnsi="Times New Roman" w:cs="Times New Roman"/>
          <w:b/>
        </w:rPr>
        <w:br/>
      </w:r>
    </w:p>
    <w:p w:rsidR="003429DE" w:rsidRPr="00307752" w:rsidRDefault="000F66C6">
      <w:pPr>
        <w:jc w:val="center"/>
        <w:rPr>
          <w:rFonts w:ascii="Times New Roman" w:hAnsi="Times New Roman" w:cs="Times New Roman"/>
          <w:i/>
        </w:rPr>
      </w:pPr>
      <w:r w:rsidRPr="00307752">
        <w:rPr>
          <w:rFonts w:ascii="Times New Roman" w:hAnsi="Times New Roman" w:cs="Times New Roman"/>
          <w:b/>
        </w:rPr>
        <w:t xml:space="preserve">Ancient </w:t>
      </w:r>
      <w:r w:rsidR="00C66E01" w:rsidRPr="00307752">
        <w:rPr>
          <w:rFonts w:ascii="Times New Roman" w:hAnsi="Times New Roman" w:cs="Times New Roman"/>
          <w:b/>
        </w:rPr>
        <w:t>“</w:t>
      </w:r>
      <w:r w:rsidRPr="00307752">
        <w:rPr>
          <w:rFonts w:ascii="Times New Roman" w:hAnsi="Times New Roman" w:cs="Times New Roman"/>
          <w:b/>
        </w:rPr>
        <w:t>t</w:t>
      </w:r>
      <w:r w:rsidR="00C66E01" w:rsidRPr="00307752">
        <w:rPr>
          <w:rFonts w:ascii="Times New Roman" w:hAnsi="Times New Roman" w:cs="Times New Roman"/>
          <w:b/>
        </w:rPr>
        <w:t xml:space="preserve">error bird” used </w:t>
      </w:r>
      <w:r w:rsidR="0099225D" w:rsidRPr="00307752">
        <w:rPr>
          <w:rFonts w:ascii="Times New Roman" w:hAnsi="Times New Roman" w:cs="Times New Roman"/>
          <w:b/>
        </w:rPr>
        <w:t>powerful beak to jab like an agile boxer</w:t>
      </w:r>
      <w:r w:rsidR="00C66E01" w:rsidRPr="00307752">
        <w:rPr>
          <w:rFonts w:ascii="Times New Roman" w:hAnsi="Times New Roman" w:cs="Times New Roman"/>
          <w:b/>
        </w:rPr>
        <w:br/>
      </w:r>
      <w:r w:rsidR="00C66E01" w:rsidRPr="00307752">
        <w:rPr>
          <w:rFonts w:ascii="Times New Roman" w:hAnsi="Times New Roman" w:cs="Times New Roman"/>
          <w:i/>
        </w:rPr>
        <w:t>International team uses computer modeling to reconstruct kills of prehistoric predator</w:t>
      </w:r>
    </w:p>
    <w:p w:rsidR="009904DC" w:rsidRPr="00307752" w:rsidRDefault="009904DC">
      <w:pPr>
        <w:rPr>
          <w:rFonts w:ascii="Times New Roman" w:hAnsi="Times New Roman" w:cs="Times New Roman"/>
        </w:rPr>
      </w:pPr>
    </w:p>
    <w:p w:rsidR="00847933" w:rsidRPr="00307752" w:rsidRDefault="00847933" w:rsidP="00847933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ATHENS, Ohio (Aug. </w:t>
      </w:r>
      <w:r w:rsidR="0099225D" w:rsidRPr="00307752">
        <w:rPr>
          <w:rFonts w:ascii="Times New Roman" w:hAnsi="Times New Roman" w:cs="Times New Roman"/>
        </w:rPr>
        <w:t>18</w:t>
      </w:r>
      <w:r w:rsidR="008A420F" w:rsidRPr="00307752">
        <w:rPr>
          <w:rFonts w:ascii="Times New Roman" w:hAnsi="Times New Roman" w:cs="Times New Roman"/>
        </w:rPr>
        <w:t>, 2010)—</w:t>
      </w:r>
      <w:r w:rsidRPr="00307752">
        <w:rPr>
          <w:rFonts w:ascii="Times New Roman" w:hAnsi="Times New Roman" w:cs="Times New Roman"/>
        </w:rPr>
        <w:t xml:space="preserve">The ancient “terror bird” </w:t>
      </w:r>
      <w:r w:rsidR="001E530C" w:rsidRPr="00307752">
        <w:rPr>
          <w:rFonts w:ascii="Times New Roman" w:hAnsi="Times New Roman" w:cs="Times New Roman"/>
          <w:i/>
        </w:rPr>
        <w:t>Andalgalornis</w:t>
      </w:r>
      <w:r w:rsidR="001E530C" w:rsidRPr="00307752">
        <w:rPr>
          <w:rFonts w:ascii="Times New Roman" w:hAnsi="Times New Roman" w:cs="Times New Roman"/>
        </w:rPr>
        <w:t xml:space="preserve"> </w:t>
      </w:r>
      <w:r w:rsidRPr="00307752">
        <w:rPr>
          <w:rFonts w:ascii="Times New Roman" w:hAnsi="Times New Roman" w:cs="Times New Roman"/>
        </w:rPr>
        <w:t>couldn’t fly, but it used its</w:t>
      </w:r>
      <w:r w:rsidR="008A420F" w:rsidRPr="00307752">
        <w:rPr>
          <w:rFonts w:ascii="Times New Roman" w:hAnsi="Times New Roman" w:cs="Times New Roman"/>
        </w:rPr>
        <w:t xml:space="preserve"> unusually large, rigid skull—</w:t>
      </w:r>
      <w:r w:rsidRPr="00307752">
        <w:rPr>
          <w:rFonts w:ascii="Times New Roman" w:hAnsi="Times New Roman" w:cs="Times New Roman"/>
        </w:rPr>
        <w:t>coupl</w:t>
      </w:r>
      <w:r w:rsidR="008A420F" w:rsidRPr="00307752">
        <w:rPr>
          <w:rFonts w:ascii="Times New Roman" w:hAnsi="Times New Roman" w:cs="Times New Roman"/>
        </w:rPr>
        <w:t>ed with a hawk-like hooked beak—</w:t>
      </w:r>
      <w:r w:rsidRPr="00307752">
        <w:rPr>
          <w:rFonts w:ascii="Times New Roman" w:hAnsi="Times New Roman" w:cs="Times New Roman"/>
        </w:rPr>
        <w:t>for a fighting strategy</w:t>
      </w:r>
      <w:r w:rsidR="00A0138A" w:rsidRPr="00307752">
        <w:rPr>
          <w:rFonts w:ascii="Times New Roman" w:hAnsi="Times New Roman" w:cs="Times New Roman"/>
        </w:rPr>
        <w:t xml:space="preserve"> </w:t>
      </w:r>
      <w:r w:rsidR="002F1678" w:rsidRPr="00307752">
        <w:rPr>
          <w:rFonts w:ascii="Times New Roman" w:hAnsi="Times New Roman" w:cs="Times New Roman"/>
        </w:rPr>
        <w:t xml:space="preserve">reminiscent of </w:t>
      </w:r>
      <w:r w:rsidR="00CB3891" w:rsidRPr="00307752">
        <w:rPr>
          <w:rFonts w:ascii="Times New Roman" w:hAnsi="Times New Roman" w:cs="Times New Roman"/>
        </w:rPr>
        <w:t xml:space="preserve">boxer </w:t>
      </w:r>
      <w:r w:rsidR="00A0138A" w:rsidRPr="00307752">
        <w:rPr>
          <w:rFonts w:ascii="Times New Roman" w:hAnsi="Times New Roman" w:cs="Times New Roman"/>
        </w:rPr>
        <w:t>Muhammad Ali</w:t>
      </w:r>
      <w:r w:rsidRPr="00307752">
        <w:rPr>
          <w:rFonts w:ascii="Times New Roman" w:hAnsi="Times New Roman" w:cs="Times New Roman"/>
        </w:rPr>
        <w:t xml:space="preserve">. The </w:t>
      </w:r>
      <w:r w:rsidR="001E530C" w:rsidRPr="00307752">
        <w:rPr>
          <w:rFonts w:ascii="Times New Roman" w:hAnsi="Times New Roman" w:cs="Times New Roman"/>
        </w:rPr>
        <w:t xml:space="preserve">agile </w:t>
      </w:r>
      <w:r w:rsidRPr="00307752">
        <w:rPr>
          <w:rFonts w:ascii="Times New Roman" w:hAnsi="Times New Roman" w:cs="Times New Roman"/>
        </w:rPr>
        <w:t>creature repeatedly attacked a</w:t>
      </w:r>
      <w:r w:rsidR="00EA5B53" w:rsidRPr="00307752">
        <w:rPr>
          <w:rFonts w:ascii="Times New Roman" w:hAnsi="Times New Roman" w:cs="Times New Roman"/>
        </w:rPr>
        <w:t>nd retreated, landing</w:t>
      </w:r>
      <w:r w:rsidR="0021550D" w:rsidRPr="00307752">
        <w:rPr>
          <w:rFonts w:ascii="Times New Roman" w:hAnsi="Times New Roman" w:cs="Times New Roman"/>
        </w:rPr>
        <w:t xml:space="preserve"> well-targeted, hatchet-like jabs to take down its prey, according to a new study published this week in the online, open-access journal </w:t>
      </w:r>
      <w:r w:rsidR="00C66E01" w:rsidRPr="00307752">
        <w:rPr>
          <w:rFonts w:ascii="Times New Roman" w:hAnsi="Times New Roman" w:cs="Times New Roman"/>
          <w:i/>
        </w:rPr>
        <w:t xml:space="preserve">PLoS ONE </w:t>
      </w:r>
      <w:r w:rsidR="00C66E01" w:rsidRPr="00307752">
        <w:rPr>
          <w:rFonts w:ascii="Times New Roman" w:hAnsi="Times New Roman" w:cs="Times New Roman"/>
        </w:rPr>
        <w:t xml:space="preserve">by an international team of scientists. </w:t>
      </w:r>
    </w:p>
    <w:p w:rsidR="00847933" w:rsidRPr="00307752" w:rsidRDefault="00847933" w:rsidP="00847933">
      <w:pPr>
        <w:rPr>
          <w:rFonts w:ascii="Times New Roman" w:hAnsi="Times New Roman" w:cs="Times New Roman"/>
        </w:rPr>
      </w:pPr>
    </w:p>
    <w:p w:rsidR="002F1678" w:rsidRPr="00307752" w:rsidRDefault="00C66E01" w:rsidP="00847933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The study is the first detailed look at the predatory style of a member of an extinct group of large, flightless birds known scientifically as </w:t>
      </w:r>
      <w:r w:rsidR="00431E0E" w:rsidRPr="00307752">
        <w:rPr>
          <w:rFonts w:ascii="Times New Roman" w:hAnsi="Times New Roman" w:cs="Times New Roman"/>
          <w:i/>
        </w:rPr>
        <w:t>phorusrhacids</w:t>
      </w:r>
      <w:r w:rsidRPr="00307752">
        <w:rPr>
          <w:rFonts w:ascii="Times New Roman" w:hAnsi="Times New Roman" w:cs="Times New Roman"/>
        </w:rPr>
        <w:t xml:space="preserve"> but popularly labeled “terror birds” because of their fearsome skull and often</w:t>
      </w:r>
      <w:r w:rsidR="003F581D" w:rsidRPr="00307752">
        <w:rPr>
          <w:rFonts w:ascii="Times New Roman" w:hAnsi="Times New Roman" w:cs="Times New Roman"/>
        </w:rPr>
        <w:t xml:space="preserve"> </w:t>
      </w:r>
      <w:r w:rsidRPr="00307752">
        <w:rPr>
          <w:rFonts w:ascii="Times New Roman" w:hAnsi="Times New Roman" w:cs="Times New Roman"/>
        </w:rPr>
        <w:t xml:space="preserve">imposing size. Terror birds evolved </w:t>
      </w:r>
      <w:r w:rsidR="00AC015A" w:rsidRPr="00307752">
        <w:rPr>
          <w:rFonts w:ascii="Times New Roman" w:hAnsi="Times New Roman" w:cs="Times New Roman"/>
        </w:rPr>
        <w:t xml:space="preserve">about 60 million years ago </w:t>
      </w:r>
      <w:r w:rsidRPr="00307752">
        <w:rPr>
          <w:rFonts w:ascii="Times New Roman" w:hAnsi="Times New Roman" w:cs="Times New Roman"/>
        </w:rPr>
        <w:t xml:space="preserve">in isolation </w:t>
      </w:r>
      <w:r w:rsidR="00844774" w:rsidRPr="00307752">
        <w:rPr>
          <w:rFonts w:ascii="Times New Roman" w:hAnsi="Times New Roman" w:cs="Times New Roman"/>
        </w:rPr>
        <w:t xml:space="preserve">in </w:t>
      </w:r>
      <w:r w:rsidRPr="00307752">
        <w:rPr>
          <w:rFonts w:ascii="Times New Roman" w:hAnsi="Times New Roman" w:cs="Times New Roman"/>
        </w:rPr>
        <w:t xml:space="preserve">South America, an island continent </w:t>
      </w:r>
      <w:r w:rsidR="00AC015A" w:rsidRPr="00307752">
        <w:rPr>
          <w:rFonts w:ascii="Times New Roman" w:hAnsi="Times New Roman" w:cs="Times New Roman"/>
        </w:rPr>
        <w:t xml:space="preserve">until </w:t>
      </w:r>
      <w:r w:rsidR="00844774" w:rsidRPr="00307752">
        <w:rPr>
          <w:rFonts w:ascii="Times New Roman" w:hAnsi="Times New Roman" w:cs="Times New Roman"/>
        </w:rPr>
        <w:t>the last few</w:t>
      </w:r>
      <w:r w:rsidR="002F1678" w:rsidRPr="00307752">
        <w:rPr>
          <w:rFonts w:ascii="Times New Roman" w:hAnsi="Times New Roman" w:cs="Times New Roman"/>
        </w:rPr>
        <w:t xml:space="preserve"> million years</w:t>
      </w:r>
      <w:r w:rsidRPr="00307752">
        <w:rPr>
          <w:rFonts w:ascii="Times New Roman" w:hAnsi="Times New Roman" w:cs="Times New Roman"/>
        </w:rPr>
        <w:t>, radiating into about 18 known species r</w:t>
      </w:r>
      <w:r w:rsidR="002261EE" w:rsidRPr="00307752">
        <w:rPr>
          <w:rFonts w:ascii="Times New Roman" w:hAnsi="Times New Roman" w:cs="Times New Roman"/>
        </w:rPr>
        <w:t>anging in size up to the 7-foot-</w:t>
      </w:r>
      <w:r w:rsidRPr="00307752">
        <w:rPr>
          <w:rFonts w:ascii="Times New Roman" w:hAnsi="Times New Roman" w:cs="Times New Roman"/>
        </w:rPr>
        <w:t xml:space="preserve">tall (2.1 meters) </w:t>
      </w:r>
      <w:r w:rsidRPr="00307752">
        <w:rPr>
          <w:rFonts w:ascii="Times New Roman" w:hAnsi="Times New Roman" w:cs="Times New Roman"/>
          <w:i/>
        </w:rPr>
        <w:t>Kelenken</w:t>
      </w:r>
      <w:r w:rsidRPr="00307752">
        <w:rPr>
          <w:rFonts w:ascii="Times New Roman" w:hAnsi="Times New Roman" w:cs="Times New Roman"/>
        </w:rPr>
        <w:t xml:space="preserve">. </w:t>
      </w:r>
    </w:p>
    <w:p w:rsidR="002F1678" w:rsidRPr="00307752" w:rsidRDefault="002F1678" w:rsidP="00847933">
      <w:pPr>
        <w:rPr>
          <w:rFonts w:ascii="Times New Roman" w:hAnsi="Times New Roman" w:cs="Times New Roman"/>
        </w:rPr>
      </w:pPr>
    </w:p>
    <w:p w:rsidR="00072057" w:rsidRPr="00307752" w:rsidRDefault="002F1678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Because </w:t>
      </w:r>
      <w:r w:rsidR="00AC015A" w:rsidRPr="00307752">
        <w:rPr>
          <w:rFonts w:ascii="Times New Roman" w:hAnsi="Times New Roman" w:cs="Times New Roman"/>
        </w:rPr>
        <w:t>t</w:t>
      </w:r>
      <w:r w:rsidR="00C66E01" w:rsidRPr="00307752">
        <w:rPr>
          <w:rFonts w:ascii="Times New Roman" w:hAnsi="Times New Roman" w:cs="Times New Roman"/>
        </w:rPr>
        <w:t xml:space="preserve">error birds have no close analogs among modern-day birds, their life habits have been shrouded in mystery. </w:t>
      </w:r>
      <w:r w:rsidR="00AF5564" w:rsidRPr="00307752">
        <w:rPr>
          <w:rFonts w:ascii="Times New Roman" w:hAnsi="Times New Roman" w:cs="Times New Roman"/>
        </w:rPr>
        <w:t>Now</w:t>
      </w:r>
      <w:r w:rsidR="00AC015A" w:rsidRPr="00307752">
        <w:rPr>
          <w:rFonts w:ascii="Times New Roman" w:hAnsi="Times New Roman" w:cs="Times New Roman"/>
        </w:rPr>
        <w:t>,</w:t>
      </w:r>
      <w:r w:rsidR="00AF5564" w:rsidRPr="00307752">
        <w:rPr>
          <w:rFonts w:ascii="Times New Roman" w:hAnsi="Times New Roman" w:cs="Times New Roman"/>
        </w:rPr>
        <w:t xml:space="preserve"> a </w:t>
      </w:r>
      <w:r w:rsidR="00C66E01" w:rsidRPr="00307752">
        <w:rPr>
          <w:rFonts w:ascii="Times New Roman" w:hAnsi="Times New Roman" w:cs="Times New Roman"/>
        </w:rPr>
        <w:t>multinational team of scientists has performed the most sophisticated stud</w:t>
      </w:r>
      <w:r w:rsidR="002261EE" w:rsidRPr="00307752">
        <w:rPr>
          <w:rFonts w:ascii="Times New Roman" w:hAnsi="Times New Roman" w:cs="Times New Roman"/>
        </w:rPr>
        <w:t>y to date of the form, function</w:t>
      </w:r>
      <w:r w:rsidR="00C66E01" w:rsidRPr="00307752">
        <w:rPr>
          <w:rFonts w:ascii="Times New Roman" w:hAnsi="Times New Roman" w:cs="Times New Roman"/>
        </w:rPr>
        <w:t xml:space="preserve"> and predatory behavior of a terror bird, using CT scanning and advanced engineering methods. </w:t>
      </w:r>
    </w:p>
    <w:p w:rsidR="00072057" w:rsidRPr="00307752" w:rsidRDefault="00072057">
      <w:pPr>
        <w:rPr>
          <w:rFonts w:ascii="Times New Roman" w:hAnsi="Times New Roman" w:cs="Times New Roman"/>
        </w:rPr>
      </w:pPr>
    </w:p>
    <w:p w:rsidR="009D19FA" w:rsidRPr="00307752" w:rsidRDefault="00C66E01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“No one has ever attempted such a comprehensive biomechanical analysis of a terror bird,” said </w:t>
      </w:r>
      <w:r w:rsidR="002261EE" w:rsidRPr="00307752">
        <w:rPr>
          <w:rFonts w:ascii="Times New Roman" w:hAnsi="Times New Roman" w:cs="Times New Roman"/>
        </w:rPr>
        <w:t xml:space="preserve">study lead author </w:t>
      </w:r>
      <w:r w:rsidRPr="00307752">
        <w:rPr>
          <w:rFonts w:ascii="Times New Roman" w:hAnsi="Times New Roman" w:cs="Times New Roman"/>
        </w:rPr>
        <w:t>Federico Degrange of the Museo de La Plata/CONICET in Argentina</w:t>
      </w:r>
      <w:r w:rsidR="00953C29" w:rsidRPr="00307752">
        <w:rPr>
          <w:rFonts w:ascii="Times New Roman" w:hAnsi="Times New Roman" w:cs="Times New Roman"/>
        </w:rPr>
        <w:t xml:space="preserve">, who is </w:t>
      </w:r>
      <w:r w:rsidR="00444B2C" w:rsidRPr="00307752">
        <w:rPr>
          <w:rFonts w:ascii="Times New Roman" w:hAnsi="Times New Roman" w:cs="Times New Roman"/>
        </w:rPr>
        <w:t>conductin</w:t>
      </w:r>
      <w:r w:rsidR="00953C29" w:rsidRPr="00307752">
        <w:rPr>
          <w:rFonts w:ascii="Times New Roman" w:hAnsi="Times New Roman" w:cs="Times New Roman"/>
        </w:rPr>
        <w:t>g his doctoral research on the evolution of terror birds</w:t>
      </w:r>
      <w:r w:rsidR="0021550D" w:rsidRPr="00307752">
        <w:rPr>
          <w:rFonts w:ascii="Times New Roman" w:hAnsi="Times New Roman" w:cs="Times New Roman"/>
        </w:rPr>
        <w:t>.</w:t>
      </w:r>
      <w:r w:rsidR="00953C29" w:rsidRPr="00307752">
        <w:rPr>
          <w:rFonts w:ascii="Times New Roman" w:hAnsi="Times New Roman" w:cs="Times New Roman"/>
        </w:rPr>
        <w:t xml:space="preserve"> “We need to figure out the ecological role that these amazing birds played</w:t>
      </w:r>
      <w:r w:rsidR="0021550D" w:rsidRPr="00307752">
        <w:rPr>
          <w:rFonts w:ascii="Times New Roman" w:hAnsi="Times New Roman" w:cs="Times New Roman"/>
        </w:rPr>
        <w:t xml:space="preserve"> </w:t>
      </w:r>
      <w:r w:rsidR="00953C29" w:rsidRPr="00307752">
        <w:rPr>
          <w:rFonts w:ascii="Times New Roman" w:hAnsi="Times New Roman" w:cs="Times New Roman"/>
        </w:rPr>
        <w:t xml:space="preserve">if we really want to understand how the unusual ecosystems of South America evolved over the past 60 million years.” </w:t>
      </w:r>
    </w:p>
    <w:p w:rsidR="009D19FA" w:rsidRPr="00307752" w:rsidRDefault="009D19FA">
      <w:pPr>
        <w:rPr>
          <w:rFonts w:ascii="Times New Roman" w:hAnsi="Times New Roman" w:cs="Times New Roman"/>
        </w:rPr>
      </w:pPr>
    </w:p>
    <w:p w:rsidR="00C66493" w:rsidRPr="00307752" w:rsidRDefault="00C66E01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The terror bird </w:t>
      </w:r>
      <w:r w:rsidR="00AF5564" w:rsidRPr="00307752">
        <w:rPr>
          <w:rFonts w:ascii="Times New Roman" w:hAnsi="Times New Roman" w:cs="Times New Roman"/>
        </w:rPr>
        <w:t>under study</w:t>
      </w:r>
      <w:r w:rsidRPr="00307752">
        <w:rPr>
          <w:rFonts w:ascii="Times New Roman" w:hAnsi="Times New Roman" w:cs="Times New Roman"/>
        </w:rPr>
        <w:t xml:space="preserve"> is called </w:t>
      </w:r>
      <w:r w:rsidRPr="00307752">
        <w:rPr>
          <w:rFonts w:ascii="Times New Roman" w:hAnsi="Times New Roman" w:cs="Times New Roman"/>
          <w:i/>
        </w:rPr>
        <w:t>Andalgalornis</w:t>
      </w:r>
      <w:r w:rsidRPr="00307752">
        <w:rPr>
          <w:rFonts w:ascii="Times New Roman" w:hAnsi="Times New Roman" w:cs="Times New Roman"/>
        </w:rPr>
        <w:t xml:space="preserve"> and lived in northwestern Argentina about </w:t>
      </w:r>
      <w:r w:rsidR="002261EE" w:rsidRPr="00307752">
        <w:rPr>
          <w:rFonts w:ascii="Times New Roman" w:hAnsi="Times New Roman" w:cs="Times New Roman"/>
        </w:rPr>
        <w:t>six</w:t>
      </w:r>
      <w:r w:rsidRPr="00307752">
        <w:rPr>
          <w:rFonts w:ascii="Times New Roman" w:hAnsi="Times New Roman" w:cs="Times New Roman"/>
        </w:rPr>
        <w:t xml:space="preserve"> million years ago. </w:t>
      </w:r>
      <w:r w:rsidR="00AF5564" w:rsidRPr="00307752">
        <w:rPr>
          <w:rFonts w:ascii="Times New Roman" w:hAnsi="Times New Roman" w:cs="Times New Roman"/>
        </w:rPr>
        <w:t xml:space="preserve">It </w:t>
      </w:r>
      <w:r w:rsidRPr="00307752">
        <w:rPr>
          <w:rFonts w:ascii="Times New Roman" w:hAnsi="Times New Roman" w:cs="Times New Roman"/>
        </w:rPr>
        <w:t xml:space="preserve">was </w:t>
      </w:r>
      <w:r w:rsidR="00AF5564" w:rsidRPr="00307752">
        <w:rPr>
          <w:rFonts w:ascii="Times New Roman" w:hAnsi="Times New Roman" w:cs="Times New Roman"/>
        </w:rPr>
        <w:t xml:space="preserve">a </w:t>
      </w:r>
      <w:r w:rsidRPr="00307752">
        <w:rPr>
          <w:rFonts w:ascii="Times New Roman" w:hAnsi="Times New Roman" w:cs="Times New Roman"/>
        </w:rPr>
        <w:t>mid-sized</w:t>
      </w:r>
      <w:r w:rsidR="00AF5564" w:rsidRPr="00307752">
        <w:rPr>
          <w:rFonts w:ascii="Times New Roman" w:hAnsi="Times New Roman" w:cs="Times New Roman"/>
        </w:rPr>
        <w:t xml:space="preserve"> </w:t>
      </w:r>
      <w:r w:rsidR="00885254" w:rsidRPr="00307752">
        <w:rPr>
          <w:rFonts w:ascii="Times New Roman" w:hAnsi="Times New Roman" w:cs="Times New Roman"/>
        </w:rPr>
        <w:t xml:space="preserve">terror </w:t>
      </w:r>
      <w:r w:rsidR="00AF5564" w:rsidRPr="00307752">
        <w:rPr>
          <w:rFonts w:ascii="Times New Roman" w:hAnsi="Times New Roman" w:cs="Times New Roman"/>
        </w:rPr>
        <w:t>bird</w:t>
      </w:r>
      <w:r w:rsidRPr="00307752">
        <w:rPr>
          <w:rFonts w:ascii="Times New Roman" w:hAnsi="Times New Roman" w:cs="Times New Roman"/>
        </w:rPr>
        <w:t xml:space="preserve">, standing about 4.5 feet tall (1.4 meters) and weighing in at a fleet-footed 90 pounds (40 kg). Like all terror birds, its skull was relatively enormous (14.5 inches or 37 centimeters) with a deep narrow bill armed with a powerful, hawk-like hook. </w:t>
      </w:r>
    </w:p>
    <w:p w:rsidR="00C66493" w:rsidRPr="00307752" w:rsidRDefault="00C66493">
      <w:pPr>
        <w:rPr>
          <w:rFonts w:ascii="Times New Roman" w:hAnsi="Times New Roman" w:cs="Times New Roman"/>
        </w:rPr>
      </w:pPr>
    </w:p>
    <w:p w:rsidR="00072057" w:rsidRPr="00307752" w:rsidRDefault="00C66E01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>Article co</w:t>
      </w:r>
      <w:r w:rsidR="00FC49CC" w:rsidRPr="00307752">
        <w:rPr>
          <w:rFonts w:ascii="Times New Roman" w:hAnsi="Times New Roman" w:cs="Times New Roman"/>
        </w:rPr>
        <w:t>-</w:t>
      </w:r>
      <w:r w:rsidRPr="00307752">
        <w:rPr>
          <w:rFonts w:ascii="Times New Roman" w:hAnsi="Times New Roman" w:cs="Times New Roman"/>
        </w:rPr>
        <w:t xml:space="preserve">author Lawrence Witmer of the Ohio University College of Osteopathic Medicine ran a complete skull of </w:t>
      </w:r>
      <w:r w:rsidRPr="00307752">
        <w:rPr>
          <w:rFonts w:ascii="Times New Roman" w:hAnsi="Times New Roman" w:cs="Times New Roman"/>
          <w:i/>
        </w:rPr>
        <w:t>Andalgalornis</w:t>
      </w:r>
      <w:r w:rsidRPr="00307752">
        <w:rPr>
          <w:rFonts w:ascii="Times New Roman" w:hAnsi="Times New Roman" w:cs="Times New Roman"/>
        </w:rPr>
        <w:t xml:space="preserve"> through a CT scanner, giving the team a glimpse into the inner architecture of the skull. The sca</w:t>
      </w:r>
      <w:r w:rsidR="002261EE" w:rsidRPr="00307752">
        <w:rPr>
          <w:rFonts w:ascii="Times New Roman" w:hAnsi="Times New Roman" w:cs="Times New Roman"/>
        </w:rPr>
        <w:t>ns revealed to Witmer, Degrange</w:t>
      </w:r>
      <w:r w:rsidRPr="00307752">
        <w:rPr>
          <w:rFonts w:ascii="Times New Roman" w:hAnsi="Times New Roman" w:cs="Times New Roman"/>
        </w:rPr>
        <w:t xml:space="preserve"> and article co</w:t>
      </w:r>
      <w:r w:rsidR="002261EE" w:rsidRPr="00307752">
        <w:rPr>
          <w:rFonts w:ascii="Times New Roman" w:hAnsi="Times New Roman" w:cs="Times New Roman"/>
        </w:rPr>
        <w:t>-</w:t>
      </w:r>
      <w:r w:rsidRPr="00307752">
        <w:rPr>
          <w:rFonts w:ascii="Times New Roman" w:hAnsi="Times New Roman" w:cs="Times New Roman"/>
        </w:rPr>
        <w:t>author Claudia Tambussi, also from the Museo de La Plata/CONICET</w:t>
      </w:r>
      <w:r w:rsidR="00953C29" w:rsidRPr="00307752">
        <w:rPr>
          <w:rFonts w:ascii="Times New Roman" w:hAnsi="Times New Roman" w:cs="Times New Roman"/>
        </w:rPr>
        <w:t xml:space="preserve"> and Degrange’s PhD advisor</w:t>
      </w:r>
      <w:r w:rsidR="00FC49CC" w:rsidRPr="00307752">
        <w:rPr>
          <w:rFonts w:ascii="Times New Roman" w:hAnsi="Times New Roman" w:cs="Times New Roman"/>
        </w:rPr>
        <w:t xml:space="preserve">, </w:t>
      </w:r>
      <w:r w:rsidR="0021550D" w:rsidRPr="00307752">
        <w:rPr>
          <w:rFonts w:ascii="Times New Roman" w:hAnsi="Times New Roman" w:cs="Times New Roman"/>
        </w:rPr>
        <w:t xml:space="preserve">that </w:t>
      </w:r>
      <w:r w:rsidR="0021550D" w:rsidRPr="00307752">
        <w:rPr>
          <w:rFonts w:ascii="Times New Roman" w:hAnsi="Times New Roman" w:cs="Times New Roman"/>
          <w:i/>
        </w:rPr>
        <w:t>Andalgalornis</w:t>
      </w:r>
      <w:r w:rsidR="0021550D" w:rsidRPr="00307752">
        <w:rPr>
          <w:rFonts w:ascii="Times New Roman" w:hAnsi="Times New Roman" w:cs="Times New Roman"/>
        </w:rPr>
        <w:t xml:space="preserve"> was unlike other birds </w:t>
      </w:r>
      <w:r w:rsidR="00FC49CC" w:rsidRPr="00307752">
        <w:rPr>
          <w:rFonts w:ascii="Times New Roman" w:hAnsi="Times New Roman" w:cs="Times New Roman"/>
        </w:rPr>
        <w:t>because it had</w:t>
      </w:r>
      <w:r w:rsidR="0021550D" w:rsidRPr="00307752">
        <w:rPr>
          <w:rFonts w:ascii="Times New Roman" w:hAnsi="Times New Roman" w:cs="Times New Roman"/>
        </w:rPr>
        <w:t xml:space="preserve"> evolved a highly rigid skull. </w:t>
      </w:r>
    </w:p>
    <w:p w:rsidR="00072057" w:rsidRPr="00307752" w:rsidRDefault="00072057">
      <w:pPr>
        <w:rPr>
          <w:rFonts w:ascii="Times New Roman" w:hAnsi="Times New Roman" w:cs="Times New Roman"/>
        </w:rPr>
      </w:pPr>
    </w:p>
    <w:p w:rsidR="00072057" w:rsidRPr="00307752" w:rsidRDefault="00C66E01" w:rsidP="0039207A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>“Birds generally have skulls with lots of mobility between the bones, which allows them to have light but strong skulls</w:t>
      </w:r>
      <w:r w:rsidR="002F1678" w:rsidRPr="00307752">
        <w:rPr>
          <w:rFonts w:ascii="Times New Roman" w:hAnsi="Times New Roman" w:cs="Times New Roman"/>
        </w:rPr>
        <w:t>. But we</w:t>
      </w:r>
      <w:r w:rsidRPr="00307752">
        <w:rPr>
          <w:rFonts w:ascii="Times New Roman" w:hAnsi="Times New Roman" w:cs="Times New Roman"/>
        </w:rPr>
        <w:t xml:space="preserve"> found that </w:t>
      </w:r>
      <w:r w:rsidRPr="00307752">
        <w:rPr>
          <w:rFonts w:ascii="Times New Roman" w:hAnsi="Times New Roman" w:cs="Times New Roman"/>
          <w:i/>
        </w:rPr>
        <w:t>Andalgalornis</w:t>
      </w:r>
      <w:r w:rsidRPr="00307752">
        <w:rPr>
          <w:rFonts w:ascii="Times New Roman" w:hAnsi="Times New Roman" w:cs="Times New Roman"/>
        </w:rPr>
        <w:t xml:space="preserve"> had turned these mobile joints into rigid beams. This guy had a strong skull, particularly in the fore-aft direction, despite having a curiously hollow beak,” </w:t>
      </w:r>
      <w:r w:rsidR="002261EE" w:rsidRPr="00307752">
        <w:rPr>
          <w:rFonts w:ascii="Times New Roman" w:hAnsi="Times New Roman" w:cs="Times New Roman"/>
        </w:rPr>
        <w:t>said Witmer, Chang Ying-Chien Professor of Paleontology and a professor of anatomy</w:t>
      </w:r>
      <w:r w:rsidR="00AF5564" w:rsidRPr="00307752">
        <w:rPr>
          <w:rFonts w:ascii="Times New Roman" w:hAnsi="Times New Roman" w:cs="Times New Roman"/>
        </w:rPr>
        <w:t>.</w:t>
      </w:r>
    </w:p>
    <w:p w:rsidR="00072057" w:rsidRPr="00307752" w:rsidRDefault="00072057">
      <w:pPr>
        <w:rPr>
          <w:rFonts w:ascii="Times New Roman" w:hAnsi="Times New Roman" w:cs="Times New Roman"/>
        </w:rPr>
      </w:pPr>
    </w:p>
    <w:p w:rsidR="009904DC" w:rsidRPr="00307752" w:rsidRDefault="00C66E01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>The evolution of this large and rigid bony weapon was presumably linked to the loss of flight in terror birds</w:t>
      </w:r>
      <w:r w:rsidR="0063580A" w:rsidRPr="00307752">
        <w:rPr>
          <w:rFonts w:ascii="Times New Roman" w:hAnsi="Times New Roman" w:cs="Times New Roman"/>
        </w:rPr>
        <w:t xml:space="preserve">, as well as to their sometimes </w:t>
      </w:r>
      <w:r w:rsidRPr="00307752">
        <w:rPr>
          <w:rFonts w:ascii="Times New Roman" w:hAnsi="Times New Roman" w:cs="Times New Roman"/>
        </w:rPr>
        <w:t>gigantic sizes.</w:t>
      </w:r>
    </w:p>
    <w:p w:rsidR="00D84084" w:rsidRPr="00307752" w:rsidRDefault="00D84084">
      <w:pPr>
        <w:rPr>
          <w:rFonts w:ascii="Times New Roman" w:hAnsi="Times New Roman" w:cs="Times New Roman"/>
        </w:rPr>
      </w:pPr>
    </w:p>
    <w:p w:rsidR="00C076E9" w:rsidRPr="00307752" w:rsidRDefault="003206A6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>From the CT scans, Stephen Wroe</w:t>
      </w:r>
      <w:r w:rsidR="00CB3891" w:rsidRPr="00307752">
        <w:rPr>
          <w:rFonts w:ascii="Times New Roman" w:hAnsi="Times New Roman" w:cs="Times New Roman"/>
        </w:rPr>
        <w:t xml:space="preserve">, director </w:t>
      </w:r>
      <w:r w:rsidRPr="00307752">
        <w:rPr>
          <w:rFonts w:ascii="Times New Roman" w:hAnsi="Times New Roman" w:cs="Times New Roman"/>
        </w:rPr>
        <w:t xml:space="preserve">of the </w:t>
      </w:r>
      <w:r w:rsidR="00CB3891" w:rsidRPr="00307752">
        <w:rPr>
          <w:rFonts w:ascii="Times New Roman" w:hAnsi="Times New Roman" w:cs="Times New Roman"/>
        </w:rPr>
        <w:t>C</w:t>
      </w:r>
      <w:r w:rsidRPr="00307752">
        <w:rPr>
          <w:rFonts w:ascii="Times New Roman" w:hAnsi="Times New Roman" w:cs="Times New Roman"/>
        </w:rPr>
        <w:t xml:space="preserve">omputational Biomechanics Research Group at the University of </w:t>
      </w:r>
      <w:r w:rsidR="00C34B93" w:rsidRPr="00307752">
        <w:rPr>
          <w:rFonts w:ascii="Times New Roman" w:hAnsi="Times New Roman" w:cs="Times New Roman"/>
        </w:rPr>
        <w:t>New South Wales</w:t>
      </w:r>
      <w:r w:rsidRPr="00307752">
        <w:rPr>
          <w:rFonts w:ascii="Times New Roman" w:hAnsi="Times New Roman" w:cs="Times New Roman"/>
        </w:rPr>
        <w:t>, Australia</w:t>
      </w:r>
      <w:r w:rsidR="00CB3891" w:rsidRPr="00307752">
        <w:rPr>
          <w:rFonts w:ascii="Times New Roman" w:hAnsi="Times New Roman" w:cs="Times New Roman"/>
        </w:rPr>
        <w:t xml:space="preserve">, </w:t>
      </w:r>
      <w:r w:rsidRPr="00307752">
        <w:rPr>
          <w:rFonts w:ascii="Times New Roman" w:hAnsi="Times New Roman" w:cs="Times New Roman"/>
        </w:rPr>
        <w:t xml:space="preserve">assembled sophisticated 3D engineering models of the terror bird and two living species for comparison (an eagle, </w:t>
      </w:r>
      <w:r w:rsidR="00CB3891" w:rsidRPr="00307752">
        <w:rPr>
          <w:rFonts w:ascii="Times New Roman" w:hAnsi="Times New Roman" w:cs="Times New Roman"/>
        </w:rPr>
        <w:t>as well as</w:t>
      </w:r>
      <w:r w:rsidRPr="00307752">
        <w:rPr>
          <w:rFonts w:ascii="Times New Roman" w:hAnsi="Times New Roman" w:cs="Times New Roman"/>
        </w:rPr>
        <w:t xml:space="preserve"> the terror b</w:t>
      </w:r>
      <w:r w:rsidR="00CB3891" w:rsidRPr="00307752">
        <w:rPr>
          <w:rFonts w:ascii="Times New Roman" w:hAnsi="Times New Roman" w:cs="Times New Roman"/>
        </w:rPr>
        <w:t xml:space="preserve">ird’s closest living relative, </w:t>
      </w:r>
      <w:r w:rsidRPr="00307752">
        <w:rPr>
          <w:rFonts w:ascii="Times New Roman" w:hAnsi="Times New Roman" w:cs="Times New Roman"/>
        </w:rPr>
        <w:t xml:space="preserve">the seriema). Using computers and software supplied by Wroe, Degrange and Karen Moreno </w:t>
      </w:r>
      <w:r w:rsidR="00C34B93" w:rsidRPr="00307752">
        <w:rPr>
          <w:rFonts w:ascii="Times New Roman" w:hAnsi="Times New Roman" w:cs="Times New Roman"/>
        </w:rPr>
        <w:t xml:space="preserve">of the </w:t>
      </w:r>
      <w:r w:rsidRPr="00307752">
        <w:rPr>
          <w:rFonts w:ascii="Times New Roman" w:hAnsi="Times New Roman" w:cs="Times New Roman"/>
        </w:rPr>
        <w:t>Université Paul Sabatier</w:t>
      </w:r>
      <w:r w:rsidR="00C34B93" w:rsidRPr="00307752">
        <w:rPr>
          <w:rFonts w:ascii="Times New Roman" w:hAnsi="Times New Roman" w:cs="Times New Roman"/>
        </w:rPr>
        <w:t xml:space="preserve"> in</w:t>
      </w:r>
      <w:r w:rsidRPr="00307752">
        <w:rPr>
          <w:rFonts w:ascii="Times New Roman" w:hAnsi="Times New Roman" w:cs="Times New Roman"/>
        </w:rPr>
        <w:t xml:space="preserve"> Toulouse, France, applied an approach known as Finite Element Analysis to these models to simulate and compare</w:t>
      </w:r>
      <w:r w:rsidR="00072057" w:rsidRPr="00307752">
        <w:rPr>
          <w:rFonts w:ascii="Times New Roman" w:hAnsi="Times New Roman" w:cs="Times New Roman"/>
        </w:rPr>
        <w:t xml:space="preserve"> the biomechanics of </w:t>
      </w:r>
      <w:r w:rsidR="00AD5D54" w:rsidRPr="00307752">
        <w:rPr>
          <w:rFonts w:ascii="Times New Roman" w:hAnsi="Times New Roman" w:cs="Times New Roman"/>
        </w:rPr>
        <w:t>biting straight down (as in a killing bite), pulling back with its</w:t>
      </w:r>
      <w:r w:rsidR="0063580A" w:rsidRPr="00307752">
        <w:rPr>
          <w:rFonts w:ascii="Times New Roman" w:hAnsi="Times New Roman" w:cs="Times New Roman"/>
        </w:rPr>
        <w:t xml:space="preserve"> neck (as in dismembering prey)</w:t>
      </w:r>
      <w:r w:rsidR="00AD5D54" w:rsidRPr="00307752">
        <w:rPr>
          <w:rFonts w:ascii="Times New Roman" w:hAnsi="Times New Roman" w:cs="Times New Roman"/>
        </w:rPr>
        <w:t xml:space="preserve"> and </w:t>
      </w:r>
      <w:r w:rsidR="002A497B" w:rsidRPr="00307752">
        <w:rPr>
          <w:rFonts w:ascii="Times New Roman" w:hAnsi="Times New Roman" w:cs="Times New Roman"/>
        </w:rPr>
        <w:t>shaking</w:t>
      </w:r>
      <w:r w:rsidR="00AD5D54" w:rsidRPr="00307752">
        <w:rPr>
          <w:rFonts w:ascii="Times New Roman" w:hAnsi="Times New Roman" w:cs="Times New Roman"/>
        </w:rPr>
        <w:t xml:space="preserve"> the skull from side to side (as in thrashing </w:t>
      </w:r>
      <w:r w:rsidR="006037FA" w:rsidRPr="00307752">
        <w:rPr>
          <w:rFonts w:ascii="Times New Roman" w:hAnsi="Times New Roman" w:cs="Times New Roman"/>
        </w:rPr>
        <w:t>smaller animals</w:t>
      </w:r>
      <w:r w:rsidR="00AD5D54" w:rsidRPr="00307752">
        <w:rPr>
          <w:rFonts w:ascii="Times New Roman" w:hAnsi="Times New Roman" w:cs="Times New Roman"/>
        </w:rPr>
        <w:t xml:space="preserve"> or when dealing with </w:t>
      </w:r>
      <w:r w:rsidR="0021550D" w:rsidRPr="00307752">
        <w:rPr>
          <w:rFonts w:ascii="Times New Roman" w:hAnsi="Times New Roman" w:cs="Times New Roman"/>
        </w:rPr>
        <w:t xml:space="preserve">larger struggling prey). </w:t>
      </w:r>
      <w:r w:rsidR="0063580A" w:rsidRPr="00307752">
        <w:rPr>
          <w:rFonts w:ascii="Times New Roman" w:hAnsi="Times New Roman" w:cs="Times New Roman"/>
        </w:rPr>
        <w:t>Color i</w:t>
      </w:r>
      <w:r w:rsidR="002F1678" w:rsidRPr="00307752">
        <w:rPr>
          <w:rFonts w:ascii="Times New Roman" w:hAnsi="Times New Roman" w:cs="Times New Roman"/>
        </w:rPr>
        <w:t xml:space="preserve">mages created by the program show </w:t>
      </w:r>
      <w:r w:rsidR="0021550D" w:rsidRPr="00307752">
        <w:rPr>
          <w:rFonts w:ascii="Times New Roman" w:hAnsi="Times New Roman" w:cs="Times New Roman"/>
        </w:rPr>
        <w:t xml:space="preserve">cool-blue areas where stresses are low and </w:t>
      </w:r>
      <w:r w:rsidR="00940E60" w:rsidRPr="00307752">
        <w:rPr>
          <w:rFonts w:ascii="Times New Roman" w:hAnsi="Times New Roman" w:cs="Times New Roman"/>
        </w:rPr>
        <w:t>white</w:t>
      </w:r>
      <w:r w:rsidR="00B31770" w:rsidRPr="00307752">
        <w:rPr>
          <w:rFonts w:ascii="Times New Roman" w:hAnsi="Times New Roman" w:cs="Times New Roman"/>
        </w:rPr>
        <w:t>-hot</w:t>
      </w:r>
      <w:r w:rsidR="006037FA" w:rsidRPr="00307752">
        <w:rPr>
          <w:rFonts w:ascii="Times New Roman" w:hAnsi="Times New Roman" w:cs="Times New Roman"/>
        </w:rPr>
        <w:t xml:space="preserve"> areas where stresses get dangerously high.</w:t>
      </w:r>
      <w:r w:rsidR="003E76BA" w:rsidRPr="00307752">
        <w:rPr>
          <w:rFonts w:ascii="Times New Roman" w:hAnsi="Times New Roman" w:cs="Times New Roman"/>
        </w:rPr>
        <w:t xml:space="preserve"> </w:t>
      </w:r>
    </w:p>
    <w:p w:rsidR="00AD5D54" w:rsidRPr="00307752" w:rsidRDefault="00AD5D54">
      <w:pPr>
        <w:rPr>
          <w:rFonts w:ascii="Times New Roman" w:hAnsi="Times New Roman" w:cs="Times New Roman"/>
        </w:rPr>
      </w:pPr>
    </w:p>
    <w:p w:rsidR="00D84084" w:rsidRPr="00307752" w:rsidRDefault="00AD5D54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The engineering simulations </w:t>
      </w:r>
      <w:r w:rsidR="00072057" w:rsidRPr="00307752">
        <w:rPr>
          <w:rFonts w:ascii="Times New Roman" w:hAnsi="Times New Roman" w:cs="Times New Roman"/>
        </w:rPr>
        <w:t>supported</w:t>
      </w:r>
      <w:r w:rsidRPr="00307752">
        <w:rPr>
          <w:rFonts w:ascii="Times New Roman" w:hAnsi="Times New Roman" w:cs="Times New Roman"/>
        </w:rPr>
        <w:t xml:space="preserve"> t</w:t>
      </w:r>
      <w:r w:rsidR="004B2F3A" w:rsidRPr="00307752">
        <w:rPr>
          <w:rFonts w:ascii="Times New Roman" w:hAnsi="Times New Roman" w:cs="Times New Roman"/>
        </w:rPr>
        <w:t>he CT-based anatomical res</w:t>
      </w:r>
      <w:r w:rsidR="00A45AE6" w:rsidRPr="00307752">
        <w:rPr>
          <w:rFonts w:ascii="Times New Roman" w:hAnsi="Times New Roman" w:cs="Times New Roman"/>
        </w:rPr>
        <w:t>ults. “</w:t>
      </w:r>
      <w:r w:rsidR="003206A6" w:rsidRPr="00307752">
        <w:rPr>
          <w:rFonts w:ascii="Times New Roman" w:hAnsi="Times New Roman" w:cs="Times New Roman"/>
        </w:rPr>
        <w:t>Relative to the other birds considered in the study, the</w:t>
      </w:r>
      <w:r w:rsidR="00A45AE6" w:rsidRPr="00307752">
        <w:rPr>
          <w:rFonts w:ascii="Times New Roman" w:hAnsi="Times New Roman" w:cs="Times New Roman"/>
        </w:rPr>
        <w:t xml:space="preserve"> terror bird was well-</w:t>
      </w:r>
      <w:r w:rsidR="004B2F3A" w:rsidRPr="00307752">
        <w:rPr>
          <w:rFonts w:ascii="Times New Roman" w:hAnsi="Times New Roman" w:cs="Times New Roman"/>
        </w:rPr>
        <w:t>adapted to drive the beak in and pull back with that wickedly recurved tip of the beak</w:t>
      </w:r>
      <w:r w:rsidR="0021550D" w:rsidRPr="00307752">
        <w:rPr>
          <w:rFonts w:ascii="Times New Roman" w:hAnsi="Times New Roman" w:cs="Times New Roman"/>
        </w:rPr>
        <w:t>,” remark</w:t>
      </w:r>
      <w:r w:rsidR="0063580A" w:rsidRPr="00307752">
        <w:rPr>
          <w:rFonts w:ascii="Times New Roman" w:hAnsi="Times New Roman" w:cs="Times New Roman"/>
        </w:rPr>
        <w:t>ed</w:t>
      </w:r>
      <w:r w:rsidR="0021550D" w:rsidRPr="00307752">
        <w:rPr>
          <w:rFonts w:ascii="Times New Roman" w:hAnsi="Times New Roman" w:cs="Times New Roman"/>
        </w:rPr>
        <w:t xml:space="preserve"> Wroe, “but when shaking its head from side to side,</w:t>
      </w:r>
      <w:r w:rsidR="00C66E01" w:rsidRPr="00307752">
        <w:rPr>
          <w:rFonts w:ascii="Times New Roman" w:hAnsi="Times New Roman" w:cs="Times New Roman"/>
        </w:rPr>
        <w:t xml:space="preserve"> its skull lights up like a Christmas tree. It really does not handle that kind of stress well at all.”</w:t>
      </w:r>
    </w:p>
    <w:p w:rsidR="00646A15" w:rsidRPr="00307752" w:rsidRDefault="00646A15">
      <w:pPr>
        <w:rPr>
          <w:rFonts w:ascii="Times New Roman" w:hAnsi="Times New Roman" w:cs="Times New Roman"/>
        </w:rPr>
      </w:pPr>
    </w:p>
    <w:p w:rsidR="002F1678" w:rsidRPr="00307752" w:rsidRDefault="00646A15">
      <w:pPr>
        <w:rPr>
          <w:rFonts w:ascii="Times New Roman" w:hAnsi="Times New Roman" w:cs="Times New Roman"/>
        </w:rPr>
      </w:pPr>
      <w:r w:rsidRPr="00307752">
        <w:rPr>
          <w:rFonts w:ascii="Times New Roman" w:eastAsia="Calibri" w:hAnsi="Times New Roman" w:cs="Times New Roman"/>
        </w:rPr>
        <w:t>A</w:t>
      </w:r>
      <w:r w:rsidRPr="00307752">
        <w:rPr>
          <w:rFonts w:ascii="Times New Roman" w:hAnsi="Times New Roman" w:cs="Times New Roman"/>
        </w:rPr>
        <w:t xml:space="preserve"> key part of the engineering analysis was determining how hard of a bite </w:t>
      </w:r>
      <w:r w:rsidRPr="00307752">
        <w:rPr>
          <w:rFonts w:ascii="Times New Roman" w:eastAsia="Calibri" w:hAnsi="Times New Roman" w:cs="Times New Roman"/>
          <w:i/>
        </w:rPr>
        <w:t>Andalgalornis</w:t>
      </w:r>
      <w:r w:rsidRPr="00307752">
        <w:rPr>
          <w:rFonts w:ascii="Times New Roman" w:hAnsi="Times New Roman" w:cs="Times New Roman"/>
        </w:rPr>
        <w:t xml:space="preserve"> could deliver</w:t>
      </w:r>
      <w:r w:rsidRPr="00307752">
        <w:rPr>
          <w:rFonts w:ascii="Times New Roman" w:eastAsia="Calibri" w:hAnsi="Times New Roman" w:cs="Times New Roman"/>
        </w:rPr>
        <w:t>.</w:t>
      </w:r>
      <w:r w:rsidRPr="00307752">
        <w:rPr>
          <w:rFonts w:ascii="Times New Roman" w:hAnsi="Times New Roman" w:cs="Times New Roman"/>
        </w:rPr>
        <w:t xml:space="preserve"> To </w:t>
      </w:r>
      <w:r w:rsidR="00AF5564" w:rsidRPr="00307752">
        <w:rPr>
          <w:rFonts w:ascii="Times New Roman" w:hAnsi="Times New Roman" w:cs="Times New Roman"/>
        </w:rPr>
        <w:t>examine</w:t>
      </w:r>
      <w:r w:rsidRPr="00307752">
        <w:rPr>
          <w:rFonts w:ascii="Times New Roman" w:hAnsi="Times New Roman" w:cs="Times New Roman"/>
        </w:rPr>
        <w:t xml:space="preserve"> bite force in birds in general, Degrange and Tambussi worked with </w:t>
      </w:r>
      <w:r w:rsidRPr="00307752">
        <w:rPr>
          <w:rFonts w:ascii="Times New Roman" w:eastAsia="Calibri" w:hAnsi="Times New Roman" w:cs="Times New Roman"/>
        </w:rPr>
        <w:t xml:space="preserve">zookeepers </w:t>
      </w:r>
      <w:r w:rsidRPr="00307752">
        <w:rPr>
          <w:rFonts w:ascii="Times New Roman" w:hAnsi="Times New Roman" w:cs="Times New Roman"/>
        </w:rPr>
        <w:t>at the</w:t>
      </w:r>
      <w:r w:rsidRPr="00307752">
        <w:rPr>
          <w:rFonts w:ascii="Times New Roman" w:eastAsia="Calibri" w:hAnsi="Times New Roman" w:cs="Times New Roman"/>
        </w:rPr>
        <w:t xml:space="preserve"> La Plata Zoo</w:t>
      </w:r>
      <w:r w:rsidR="003206A6" w:rsidRPr="00307752">
        <w:rPr>
          <w:rFonts w:ascii="Times New Roman" w:hAnsi="Times New Roman" w:cs="Times New Roman"/>
        </w:rPr>
        <w:t xml:space="preserve"> to get a</w:t>
      </w:r>
      <w:r w:rsidR="00093514" w:rsidRPr="00307752">
        <w:rPr>
          <w:rFonts w:ascii="Times New Roman" w:hAnsi="Times New Roman" w:cs="Times New Roman"/>
        </w:rPr>
        <w:t xml:space="preserve"> seriema and an eagle to chomp down on their bite meter. </w:t>
      </w:r>
    </w:p>
    <w:p w:rsidR="002F1678" w:rsidRPr="00307752" w:rsidRDefault="002F1678">
      <w:pPr>
        <w:rPr>
          <w:rFonts w:ascii="Times New Roman" w:hAnsi="Times New Roman" w:cs="Times New Roman"/>
        </w:rPr>
      </w:pPr>
    </w:p>
    <w:p w:rsidR="00646A15" w:rsidRPr="00307752" w:rsidRDefault="00646A15">
      <w:pPr>
        <w:rPr>
          <w:rFonts w:ascii="Times New Roman" w:hAnsi="Times New Roman" w:cs="Times New Roman"/>
        </w:rPr>
      </w:pPr>
      <w:r w:rsidRPr="00307752">
        <w:rPr>
          <w:rFonts w:ascii="Times New Roman" w:eastAsia="Calibri" w:hAnsi="Times New Roman" w:cs="Times New Roman"/>
        </w:rPr>
        <w:t>“</w:t>
      </w:r>
      <w:r w:rsidR="00093514" w:rsidRPr="00307752">
        <w:rPr>
          <w:rFonts w:ascii="Times New Roman" w:hAnsi="Times New Roman" w:cs="Times New Roman"/>
        </w:rPr>
        <w:t xml:space="preserve">Combining all this information, we discovered that </w:t>
      </w:r>
      <w:r w:rsidRPr="00307752">
        <w:rPr>
          <w:rFonts w:ascii="Times New Roman" w:eastAsia="Calibri" w:hAnsi="Times New Roman" w:cs="Times New Roman"/>
        </w:rPr>
        <w:t xml:space="preserve">the bite force of </w:t>
      </w:r>
      <w:r w:rsidRPr="00307752">
        <w:rPr>
          <w:rFonts w:ascii="Times New Roman" w:eastAsia="Calibri" w:hAnsi="Times New Roman" w:cs="Times New Roman"/>
          <w:i/>
        </w:rPr>
        <w:t>Andalgalornis</w:t>
      </w:r>
      <w:r w:rsidRPr="00307752">
        <w:rPr>
          <w:rFonts w:ascii="Times New Roman" w:eastAsia="Calibri" w:hAnsi="Times New Roman" w:cs="Times New Roman"/>
        </w:rPr>
        <w:t xml:space="preserve"> </w:t>
      </w:r>
      <w:r w:rsidR="00093514" w:rsidRPr="00307752">
        <w:rPr>
          <w:rFonts w:ascii="Times New Roman" w:hAnsi="Times New Roman" w:cs="Times New Roman"/>
        </w:rPr>
        <w:t xml:space="preserve">was </w:t>
      </w:r>
      <w:r w:rsidR="00CA171F" w:rsidRPr="00307752">
        <w:rPr>
          <w:rFonts w:ascii="Times New Roman" w:hAnsi="Times New Roman" w:cs="Times New Roman"/>
        </w:rPr>
        <w:t xml:space="preserve">a little lower than we expected and weaker than the bite of many carnivorous mammals of about the same size. </w:t>
      </w:r>
      <w:r w:rsidR="00CA171F" w:rsidRPr="00307752">
        <w:rPr>
          <w:rFonts w:ascii="Times New Roman" w:hAnsi="Times New Roman" w:cs="Times New Roman"/>
          <w:i/>
        </w:rPr>
        <w:t>Andalgalornis</w:t>
      </w:r>
      <w:r w:rsidR="00CA171F" w:rsidRPr="00307752">
        <w:rPr>
          <w:rFonts w:ascii="Times New Roman" w:hAnsi="Times New Roman" w:cs="Times New Roman"/>
        </w:rPr>
        <w:t xml:space="preserve"> may have compensated for this weaker bite by using its powerful neck muscles to drive its strong skull into prey like an axe,” </w:t>
      </w:r>
      <w:r w:rsidRPr="00307752">
        <w:rPr>
          <w:rFonts w:ascii="Times New Roman" w:eastAsia="Calibri" w:hAnsi="Times New Roman" w:cs="Times New Roman"/>
        </w:rPr>
        <w:t>Degrange</w:t>
      </w:r>
      <w:r w:rsidR="0063580A" w:rsidRPr="00307752">
        <w:rPr>
          <w:rFonts w:ascii="Times New Roman" w:eastAsia="Calibri" w:hAnsi="Times New Roman" w:cs="Times New Roman"/>
        </w:rPr>
        <w:t xml:space="preserve"> said</w:t>
      </w:r>
      <w:r w:rsidRPr="00307752">
        <w:rPr>
          <w:rFonts w:ascii="Times New Roman" w:eastAsia="Calibri" w:hAnsi="Times New Roman" w:cs="Times New Roman"/>
        </w:rPr>
        <w:t>.</w:t>
      </w:r>
    </w:p>
    <w:p w:rsidR="002A497B" w:rsidRPr="00307752" w:rsidRDefault="002A497B">
      <w:pPr>
        <w:rPr>
          <w:rFonts w:ascii="Times New Roman" w:hAnsi="Times New Roman" w:cs="Times New Roman"/>
        </w:rPr>
      </w:pPr>
    </w:p>
    <w:p w:rsidR="00072057" w:rsidRPr="00307752" w:rsidRDefault="00C66E01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Taken together, the team’s results give new insight into the lifestyle of a unique avian predator. This terror bird was no slugger </w:t>
      </w:r>
      <w:r w:rsidR="00940E60" w:rsidRPr="00307752">
        <w:rPr>
          <w:rFonts w:ascii="Times New Roman" w:hAnsi="Times New Roman" w:cs="Times New Roman"/>
        </w:rPr>
        <w:t xml:space="preserve">and couldn’t </w:t>
      </w:r>
      <w:r w:rsidR="00B31770" w:rsidRPr="00307752">
        <w:rPr>
          <w:rFonts w:ascii="Times New Roman" w:hAnsi="Times New Roman" w:cs="Times New Roman"/>
        </w:rPr>
        <w:t>wad</w:t>
      </w:r>
      <w:r w:rsidR="00940E60" w:rsidRPr="00307752">
        <w:rPr>
          <w:rFonts w:ascii="Times New Roman" w:hAnsi="Times New Roman" w:cs="Times New Roman"/>
        </w:rPr>
        <w:t>e</w:t>
      </w:r>
      <w:r w:rsidR="00B31770" w:rsidRPr="00307752">
        <w:rPr>
          <w:rFonts w:ascii="Times New Roman" w:hAnsi="Times New Roman" w:cs="Times New Roman"/>
        </w:rPr>
        <w:t xml:space="preserve"> into the fray like a feathered Joe Fra</w:t>
      </w:r>
      <w:r w:rsidR="00093AC2" w:rsidRPr="00307752">
        <w:rPr>
          <w:rFonts w:ascii="Times New Roman" w:hAnsi="Times New Roman" w:cs="Times New Roman"/>
        </w:rPr>
        <w:t xml:space="preserve">zier. Its skull, though strong </w:t>
      </w:r>
      <w:r w:rsidR="00755910" w:rsidRPr="00307752">
        <w:rPr>
          <w:rFonts w:ascii="Times New Roman" w:hAnsi="Times New Roman" w:cs="Times New Roman"/>
        </w:rPr>
        <w:t xml:space="preserve">vertically, was too weak from side to side, and the hollow beak was in </w:t>
      </w:r>
      <w:r w:rsidR="00755910" w:rsidRPr="00307752">
        <w:rPr>
          <w:rFonts w:ascii="Times New Roman" w:hAnsi="Times New Roman" w:cs="Times New Roman"/>
        </w:rPr>
        <w:lastRenderedPageBreak/>
        <w:t xml:space="preserve">danger of catastrophic fracture if </w:t>
      </w:r>
      <w:r w:rsidR="00755910" w:rsidRPr="00307752">
        <w:rPr>
          <w:rFonts w:ascii="Times New Roman" w:hAnsi="Times New Roman" w:cs="Times New Roman"/>
          <w:i/>
        </w:rPr>
        <w:t>Andalgalornis</w:t>
      </w:r>
      <w:r w:rsidR="00755910" w:rsidRPr="00307752">
        <w:rPr>
          <w:rFonts w:ascii="Times New Roman" w:hAnsi="Times New Roman" w:cs="Times New Roman"/>
        </w:rPr>
        <w:t xml:space="preserve"> grappled too vigorously with </w:t>
      </w:r>
      <w:r w:rsidR="00940E60" w:rsidRPr="00307752">
        <w:rPr>
          <w:rFonts w:ascii="Times New Roman" w:hAnsi="Times New Roman" w:cs="Times New Roman"/>
        </w:rPr>
        <w:t xml:space="preserve">large </w:t>
      </w:r>
      <w:r w:rsidR="00755910" w:rsidRPr="00307752">
        <w:rPr>
          <w:rFonts w:ascii="Times New Roman" w:hAnsi="Times New Roman" w:cs="Times New Roman"/>
        </w:rPr>
        <w:t xml:space="preserve">struggling prey. </w:t>
      </w:r>
    </w:p>
    <w:p w:rsidR="00072057" w:rsidRPr="00307752" w:rsidRDefault="00072057">
      <w:pPr>
        <w:rPr>
          <w:rFonts w:ascii="Times New Roman" w:hAnsi="Times New Roman" w:cs="Times New Roman"/>
        </w:rPr>
      </w:pPr>
    </w:p>
    <w:p w:rsidR="00470ADD" w:rsidRPr="00307752" w:rsidRDefault="00C66E01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>Instead, the study shows that the terror bird was required to engage in a</w:t>
      </w:r>
      <w:r w:rsidR="0099225D" w:rsidRPr="00307752">
        <w:rPr>
          <w:rFonts w:ascii="Times New Roman" w:hAnsi="Times New Roman" w:cs="Times New Roman"/>
        </w:rPr>
        <w:t>n elegant</w:t>
      </w:r>
      <w:r w:rsidR="00755910" w:rsidRPr="00307752">
        <w:rPr>
          <w:rFonts w:ascii="Times New Roman" w:hAnsi="Times New Roman" w:cs="Times New Roman"/>
        </w:rPr>
        <w:t xml:space="preserve"> style more like Muhammad Ali, using a repeated attack-and-retreat strategy, using well</w:t>
      </w:r>
      <w:r w:rsidR="0021550D" w:rsidRPr="00307752">
        <w:rPr>
          <w:rFonts w:ascii="Times New Roman" w:hAnsi="Times New Roman" w:cs="Times New Roman"/>
        </w:rPr>
        <w:t xml:space="preserve">-targeted, hatchet-like jabs. Once killed, the prey would have been ripped into bite-sized morsels </w:t>
      </w:r>
      <w:r w:rsidRPr="00307752">
        <w:rPr>
          <w:rFonts w:ascii="Times New Roman" w:hAnsi="Times New Roman" w:cs="Times New Roman"/>
        </w:rPr>
        <w:t xml:space="preserve">by the powerful neck pulling the head straight back or, if possible, swallowed whole. </w:t>
      </w:r>
    </w:p>
    <w:p w:rsidR="00844774" w:rsidRPr="00307752" w:rsidRDefault="00844774">
      <w:pPr>
        <w:rPr>
          <w:rFonts w:ascii="Times New Roman" w:hAnsi="Times New Roman" w:cs="Times New Roman"/>
        </w:rPr>
      </w:pPr>
    </w:p>
    <w:p w:rsidR="00844774" w:rsidRPr="00307752" w:rsidRDefault="00844774" w:rsidP="00844774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 xml:space="preserve">Feeding on a diversity of strange, now-extinct mammals and competing with the likes of saber-tooth marsupials, terror birds became top predators in their environment. At least one gigantic terror bird, </w:t>
      </w:r>
      <w:r w:rsidRPr="00307752">
        <w:rPr>
          <w:rFonts w:ascii="Times New Roman" w:hAnsi="Times New Roman" w:cs="Times New Roman"/>
          <w:i/>
        </w:rPr>
        <w:t>Titanis</w:t>
      </w:r>
      <w:r w:rsidRPr="00307752">
        <w:rPr>
          <w:rFonts w:ascii="Times New Roman" w:hAnsi="Times New Roman" w:cs="Times New Roman"/>
        </w:rPr>
        <w:t xml:space="preserve">, eventually invaded North America about two to three million years ago, but the animals disappeared from Earth shortly after. </w:t>
      </w:r>
    </w:p>
    <w:p w:rsidR="00DC5F7E" w:rsidRPr="00307752" w:rsidRDefault="00DC5F7E">
      <w:pPr>
        <w:rPr>
          <w:rFonts w:ascii="Times New Roman" w:hAnsi="Times New Roman" w:cs="Times New Roman"/>
        </w:rPr>
      </w:pPr>
    </w:p>
    <w:p w:rsidR="00275BCE" w:rsidRPr="00307752" w:rsidRDefault="0021550D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</w:rPr>
        <w:t>The research was funded by grants to Witmer from the U</w:t>
      </w:r>
      <w:r w:rsidR="00AF5564" w:rsidRPr="00307752">
        <w:rPr>
          <w:rFonts w:ascii="Times New Roman" w:hAnsi="Times New Roman" w:cs="Times New Roman"/>
        </w:rPr>
        <w:t>.</w:t>
      </w:r>
      <w:r w:rsidRPr="00307752">
        <w:rPr>
          <w:rFonts w:ascii="Times New Roman" w:hAnsi="Times New Roman" w:cs="Times New Roman"/>
        </w:rPr>
        <w:t>S</w:t>
      </w:r>
      <w:r w:rsidR="00AF5564" w:rsidRPr="00307752">
        <w:rPr>
          <w:rFonts w:ascii="Times New Roman" w:hAnsi="Times New Roman" w:cs="Times New Roman"/>
        </w:rPr>
        <w:t>.</w:t>
      </w:r>
      <w:r w:rsidRPr="00307752">
        <w:rPr>
          <w:rFonts w:ascii="Times New Roman" w:hAnsi="Times New Roman" w:cs="Times New Roman"/>
        </w:rPr>
        <w:t xml:space="preserve"> National Science Foundation; to Wroe from the Australian Research Council and the Australia and Pacific Science</w:t>
      </w:r>
      <w:r w:rsidR="00C66E01" w:rsidRPr="00307752">
        <w:rPr>
          <w:rFonts w:ascii="Times New Roman" w:hAnsi="Times New Roman" w:cs="Times New Roman"/>
        </w:rPr>
        <w:t xml:space="preserve"> Foundation; and to Tambussi from the Fondo Nacional para la Investigación Científica y Tecnológica (Argentina). </w:t>
      </w:r>
    </w:p>
    <w:p w:rsidR="00275BCE" w:rsidRPr="00307752" w:rsidRDefault="00275BCE">
      <w:pPr>
        <w:rPr>
          <w:rFonts w:ascii="Times New Roman" w:hAnsi="Times New Roman" w:cs="Times New Roman"/>
        </w:rPr>
      </w:pPr>
    </w:p>
    <w:p w:rsidR="00844774" w:rsidRPr="00307752" w:rsidRDefault="00844774" w:rsidP="00844774">
      <w:pPr>
        <w:jc w:val="center"/>
        <w:rPr>
          <w:rFonts w:ascii="Times New Roman" w:hAnsi="Times New Roman" w:cs="Times New Roman"/>
          <w:b/>
        </w:rPr>
      </w:pPr>
      <w:r w:rsidRPr="00307752">
        <w:rPr>
          <w:rFonts w:ascii="Times New Roman" w:hAnsi="Times New Roman" w:cs="Times New Roman"/>
          <w:b/>
        </w:rPr>
        <w:t>-30-</w:t>
      </w:r>
    </w:p>
    <w:p w:rsidR="005970E6" w:rsidRPr="00307752" w:rsidRDefault="00844774" w:rsidP="00844774">
      <w:pPr>
        <w:rPr>
          <w:rFonts w:ascii="Times New Roman" w:hAnsi="Times New Roman" w:cs="Times New Roman"/>
        </w:rPr>
      </w:pPr>
      <w:r w:rsidRPr="00307752">
        <w:rPr>
          <w:rFonts w:ascii="Times New Roman" w:hAnsi="Times New Roman" w:cs="Times New Roman"/>
          <w:b/>
        </w:rPr>
        <w:br/>
      </w:r>
      <w:r w:rsidR="00C66E01" w:rsidRPr="00307752">
        <w:rPr>
          <w:rFonts w:ascii="Times New Roman" w:hAnsi="Times New Roman" w:cs="Times New Roman"/>
          <w:b/>
        </w:rPr>
        <w:t>Contacts:</w:t>
      </w:r>
      <w:r w:rsidRPr="00307752">
        <w:rPr>
          <w:rFonts w:ascii="Times New Roman" w:hAnsi="Times New Roman" w:cs="Times New Roman"/>
        </w:rPr>
        <w:t xml:space="preserve"> </w:t>
      </w:r>
      <w:r w:rsidR="00C66E01" w:rsidRPr="00307752">
        <w:rPr>
          <w:rFonts w:ascii="Times New Roman" w:hAnsi="Times New Roman" w:cs="Times New Roman"/>
        </w:rPr>
        <w:t xml:space="preserve">USA (Eastern time zone): Lawrence Witmer, (740) 591-7712, </w:t>
      </w:r>
      <w:hyperlink r:id="rId5" w:history="1">
        <w:r w:rsidR="00C66E01" w:rsidRPr="00307752">
          <w:rPr>
            <w:rStyle w:val="Hyperlink"/>
            <w:rFonts w:ascii="Times New Roman" w:hAnsi="Times New Roman" w:cs="Times New Roman"/>
          </w:rPr>
          <w:t>witmerL@ohio.edu</w:t>
        </w:r>
      </w:hyperlink>
      <w:r w:rsidR="00275BCE" w:rsidRPr="00307752">
        <w:rPr>
          <w:rFonts w:ascii="Times New Roman" w:hAnsi="Times New Roman" w:cs="Times New Roman"/>
        </w:rPr>
        <w:t xml:space="preserve">; Andrea Gibson, (740) 597-2166, </w:t>
      </w:r>
      <w:hyperlink r:id="rId6" w:history="1">
        <w:r w:rsidR="00C66E01" w:rsidRPr="00307752">
          <w:rPr>
            <w:rStyle w:val="Hyperlink"/>
            <w:rFonts w:ascii="Times New Roman" w:hAnsi="Times New Roman" w:cs="Times New Roman"/>
          </w:rPr>
          <w:t>gibsona@ohio.edu</w:t>
        </w:r>
      </w:hyperlink>
      <w:r w:rsidRPr="00307752">
        <w:rPr>
          <w:rFonts w:ascii="Times New Roman" w:hAnsi="Times New Roman" w:cs="Times New Roman"/>
        </w:rPr>
        <w:t xml:space="preserve">; </w:t>
      </w:r>
      <w:r w:rsidR="00275BCE" w:rsidRPr="00307752">
        <w:rPr>
          <w:rFonts w:ascii="Times New Roman" w:hAnsi="Times New Roman" w:cs="Times New Roman"/>
        </w:rPr>
        <w:t>Argentina: Federico Degrange</w:t>
      </w:r>
      <w:r w:rsidR="00944D9A" w:rsidRPr="00307752">
        <w:rPr>
          <w:rFonts w:ascii="Times New Roman" w:hAnsi="Times New Roman" w:cs="Times New Roman"/>
        </w:rPr>
        <w:t>, (+54221) 425-7744 (int 147),</w:t>
      </w:r>
      <w:r w:rsidR="006364D5" w:rsidRPr="00307752">
        <w:rPr>
          <w:rFonts w:ascii="Times New Roman" w:hAnsi="Times New Roman" w:cs="Times New Roman"/>
        </w:rPr>
        <w:t xml:space="preserve"> </w:t>
      </w:r>
      <w:hyperlink r:id="rId7" w:history="1">
        <w:r w:rsidR="00C66E01" w:rsidRPr="00307752">
          <w:rPr>
            <w:rStyle w:val="Hyperlink"/>
            <w:rFonts w:ascii="Times New Roman" w:hAnsi="Times New Roman" w:cs="Times New Roman"/>
          </w:rPr>
          <w:t>fjdegrange@fcnym.unlp.edu.ar</w:t>
        </w:r>
      </w:hyperlink>
      <w:r w:rsidRPr="00307752">
        <w:rPr>
          <w:rFonts w:ascii="Times New Roman" w:hAnsi="Times New Roman" w:cs="Times New Roman"/>
        </w:rPr>
        <w:t xml:space="preserve">; </w:t>
      </w:r>
      <w:r w:rsidR="00275BCE" w:rsidRPr="00307752">
        <w:rPr>
          <w:rFonts w:ascii="Times New Roman" w:hAnsi="Times New Roman" w:cs="Times New Roman"/>
        </w:rPr>
        <w:t>Australia: Stephen Wroe</w:t>
      </w:r>
      <w:r w:rsidR="00944D9A" w:rsidRPr="00307752">
        <w:rPr>
          <w:rFonts w:ascii="Times New Roman" w:hAnsi="Times New Roman" w:cs="Times New Roman"/>
        </w:rPr>
        <w:t>,</w:t>
      </w:r>
      <w:r w:rsidR="00275BCE" w:rsidRPr="00307752">
        <w:rPr>
          <w:rFonts w:ascii="Times New Roman" w:hAnsi="Times New Roman" w:cs="Times New Roman"/>
        </w:rPr>
        <w:t xml:space="preserve"> </w:t>
      </w:r>
      <w:r w:rsidR="006364D5" w:rsidRPr="00307752">
        <w:rPr>
          <w:rFonts w:ascii="Times New Roman" w:hAnsi="Times New Roman" w:cs="Times New Roman"/>
        </w:rPr>
        <w:t xml:space="preserve">61 2 9385 3866 or 0408 812 702, </w:t>
      </w:r>
      <w:hyperlink r:id="rId8" w:history="1">
        <w:r w:rsidR="00C66E01" w:rsidRPr="00307752">
          <w:rPr>
            <w:rStyle w:val="Hyperlink"/>
            <w:rFonts w:ascii="Times New Roman" w:hAnsi="Times New Roman" w:cs="Times New Roman"/>
          </w:rPr>
          <w:t>s.wroe@unsw.edu.au</w:t>
        </w:r>
      </w:hyperlink>
      <w:r w:rsidRPr="00307752">
        <w:rPr>
          <w:rFonts w:ascii="Times New Roman" w:hAnsi="Times New Roman" w:cs="Times New Roman"/>
        </w:rPr>
        <w:t xml:space="preserve">; </w:t>
      </w:r>
      <w:r w:rsidR="00B60C13" w:rsidRPr="00307752">
        <w:rPr>
          <w:rFonts w:ascii="Times New Roman" w:hAnsi="Times New Roman" w:cs="Times New Roman"/>
        </w:rPr>
        <w:t xml:space="preserve">France: Karen Moreno, </w:t>
      </w:r>
      <w:r w:rsidR="00C66E01" w:rsidRPr="00307752">
        <w:rPr>
          <w:rFonts w:ascii="Times New Roman" w:hAnsi="Times New Roman" w:cs="Times New Roman"/>
        </w:rPr>
        <w:t xml:space="preserve">+33 (0) 561 55 80 80, </w:t>
      </w:r>
      <w:hyperlink r:id="rId9" w:history="1">
        <w:r w:rsidR="00C66E01" w:rsidRPr="00307752">
          <w:rPr>
            <w:rStyle w:val="Hyperlink"/>
            <w:rFonts w:ascii="Times New Roman" w:hAnsi="Times New Roman" w:cs="Times New Roman"/>
          </w:rPr>
          <w:t>kmoreno@cict.fr</w:t>
        </w:r>
      </w:hyperlink>
      <w:r w:rsidRPr="00307752">
        <w:rPr>
          <w:rFonts w:ascii="Times New Roman" w:hAnsi="Times New Roman" w:cs="Times New Roman"/>
        </w:rPr>
        <w:t>.</w:t>
      </w:r>
      <w:r w:rsidR="00B60C13" w:rsidRPr="00307752">
        <w:rPr>
          <w:rFonts w:ascii="Times New Roman" w:hAnsi="Times New Roman" w:cs="Times New Roman"/>
        </w:rPr>
        <w:t xml:space="preserve"> </w:t>
      </w:r>
    </w:p>
    <w:p w:rsidR="00B60C13" w:rsidRPr="00307752" w:rsidRDefault="00B60C13" w:rsidP="006364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032D57" w:rsidRDefault="00C34B93" w:rsidP="00032D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7752">
        <w:rPr>
          <w:rFonts w:ascii="Times New Roman" w:hAnsi="Times New Roman" w:cs="Times New Roman"/>
          <w:b/>
          <w:sz w:val="24"/>
          <w:szCs w:val="24"/>
        </w:rPr>
        <w:t xml:space="preserve">Images and supporting materials: </w:t>
      </w:r>
      <w:r w:rsidRPr="00307752">
        <w:rPr>
          <w:rFonts w:ascii="Times New Roman" w:hAnsi="Times New Roman" w:cs="Times New Roman"/>
          <w:b/>
          <w:sz w:val="24"/>
          <w:szCs w:val="24"/>
        </w:rPr>
        <w:br/>
      </w:r>
      <w:r w:rsidRPr="00307752">
        <w:rPr>
          <w:rFonts w:ascii="Times New Roman" w:hAnsi="Times New Roman" w:cs="Times New Roman"/>
          <w:sz w:val="24"/>
          <w:szCs w:val="24"/>
        </w:rPr>
        <w:t>Embargoed press preview version of article:</w:t>
      </w:r>
      <w:r w:rsidRPr="003077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307752">
          <w:rPr>
            <w:rStyle w:val="Hyperlink"/>
            <w:rFonts w:ascii="Times New Roman" w:hAnsi="Times New Roman" w:cs="Times New Roman"/>
            <w:sz w:val="24"/>
            <w:szCs w:val="24"/>
          </w:rPr>
          <w:t>http://www.plos.org/press/pone-05-08-degrange.pdf</w:t>
        </w:r>
      </w:hyperlink>
      <w:r w:rsidRPr="00307752">
        <w:rPr>
          <w:rFonts w:ascii="Times New Roman" w:hAnsi="Times New Roman" w:cs="Times New Roman"/>
          <w:sz w:val="24"/>
          <w:szCs w:val="24"/>
        </w:rPr>
        <w:t>.</w:t>
      </w:r>
    </w:p>
    <w:p w:rsidR="00C34B93" w:rsidRPr="00032D57" w:rsidRDefault="00032D57" w:rsidP="00032D57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Embargoed access to high-resolution images and movies: </w:t>
      </w:r>
      <w:hyperlink r:id="rId11" w:history="1">
        <w:r w:rsidRPr="001E016C">
          <w:rPr>
            <w:rStyle w:val="Hyperlink"/>
            <w:rFonts w:ascii="Times New Roman" w:hAnsi="Times New Roman" w:cs="Times New Roman"/>
            <w:sz w:val="24"/>
            <w:szCs w:val="24"/>
          </w:rPr>
          <w:t>http://www.oucom.ohiou.edu/dbms-witmer/terror_bird/Terror_bird_media_graphics_with_captions_PLoS_ONE.pdf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307752">
        <w:rPr>
          <w:rFonts w:ascii="Times New Roman" w:hAnsi="Times New Roman" w:cs="Times New Roman"/>
          <w:sz w:val="24"/>
          <w:szCs w:val="24"/>
        </w:rPr>
        <w:t xml:space="preserve">During embargo, please contact Andrea Gibson, </w:t>
      </w:r>
      <w:hyperlink r:id="rId12" w:history="1">
        <w:r w:rsidRPr="00307752">
          <w:rPr>
            <w:rStyle w:val="Hyperlink"/>
            <w:rFonts w:ascii="Times New Roman" w:hAnsi="Times New Roman" w:cs="Times New Roman"/>
            <w:sz w:val="24"/>
            <w:szCs w:val="24"/>
          </w:rPr>
          <w:t>gibsona@ohio.edu</w:t>
        </w:r>
      </w:hyperlink>
      <w:r w:rsidRPr="00307752">
        <w:rPr>
          <w:rFonts w:ascii="Times New Roman" w:hAnsi="Times New Roman" w:cs="Times New Roman"/>
          <w:sz w:val="24"/>
          <w:szCs w:val="24"/>
        </w:rPr>
        <w:t xml:space="preserve">, </w:t>
      </w:r>
      <w:r w:rsidR="0068285E">
        <w:rPr>
          <w:rFonts w:ascii="Times New Roman" w:hAnsi="Times New Roman" w:cs="Times New Roman"/>
          <w:sz w:val="24"/>
          <w:szCs w:val="24"/>
        </w:rPr>
        <w:t>for assistance.</w:t>
      </w:r>
      <w:r w:rsidR="0068285E">
        <w:rPr>
          <w:rFonts w:ascii="Times New Roman" w:hAnsi="Times New Roman" w:cs="Times New Roman"/>
          <w:sz w:val="24"/>
          <w:szCs w:val="24"/>
        </w:rPr>
        <w:br/>
      </w:r>
    </w:p>
    <w:p w:rsidR="00C34B93" w:rsidRPr="00307752" w:rsidRDefault="00C34B93" w:rsidP="00C34B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7752">
        <w:rPr>
          <w:rFonts w:ascii="Times New Roman" w:hAnsi="Times New Roman" w:cs="Times New Roman"/>
          <w:sz w:val="24"/>
          <w:szCs w:val="24"/>
        </w:rPr>
        <w:t xml:space="preserve">Publicly available version of article after Aug. 18 embargo lift: </w:t>
      </w:r>
    </w:p>
    <w:p w:rsidR="00C34B93" w:rsidRPr="00307752" w:rsidRDefault="005548D4" w:rsidP="00C34B93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34B93" w:rsidRPr="00307752">
          <w:rPr>
            <w:rStyle w:val="Hyperlink"/>
            <w:rFonts w:ascii="Times New Roman" w:hAnsi="Times New Roman" w:cs="Times New Roman"/>
            <w:sz w:val="24"/>
            <w:szCs w:val="24"/>
          </w:rPr>
          <w:t>http://dx.plos.org/10.1371/journal.pone.0011856</w:t>
        </w:r>
      </w:hyperlink>
      <w:r w:rsidR="00C34B93" w:rsidRPr="003077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34B93" w:rsidRPr="00307752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C34B93" w:rsidRPr="00307752">
        <w:rPr>
          <w:rFonts w:ascii="Times New Roman" w:hAnsi="Times New Roman" w:cs="Times New Roman"/>
          <w:sz w:val="24"/>
          <w:szCs w:val="24"/>
        </w:rPr>
        <w:t xml:space="preserve"> embargo lift, images</w:t>
      </w:r>
      <w:r w:rsidR="00032D57">
        <w:rPr>
          <w:rFonts w:ascii="Times New Roman" w:hAnsi="Times New Roman" w:cs="Times New Roman"/>
          <w:sz w:val="24"/>
          <w:szCs w:val="24"/>
        </w:rPr>
        <w:t>, movies and related materials</w:t>
      </w:r>
      <w:r w:rsidR="00C34B93" w:rsidRPr="00307752">
        <w:rPr>
          <w:rFonts w:ascii="Times New Roman" w:hAnsi="Times New Roman" w:cs="Times New Roman"/>
          <w:sz w:val="24"/>
          <w:szCs w:val="24"/>
        </w:rPr>
        <w:t xml:space="preserve"> will be available at: </w:t>
      </w:r>
      <w:hyperlink r:id="rId14" w:history="1">
        <w:r w:rsidR="0039207A" w:rsidRPr="00307752">
          <w:rPr>
            <w:rStyle w:val="Hyperlink"/>
            <w:rFonts w:ascii="Times New Roman" w:hAnsi="Times New Roman" w:cs="Times New Roman"/>
            <w:sz w:val="24"/>
            <w:szCs w:val="24"/>
          </w:rPr>
          <w:t>http://www.ohio.edu/witmerlab</w:t>
        </w:r>
      </w:hyperlink>
      <w:r w:rsidR="0039207A" w:rsidRPr="00307752">
        <w:rPr>
          <w:rFonts w:ascii="Times New Roman" w:hAnsi="Times New Roman" w:cs="Times New Roman"/>
          <w:sz w:val="24"/>
          <w:szCs w:val="24"/>
        </w:rPr>
        <w:t>.</w:t>
      </w:r>
    </w:p>
    <w:p w:rsidR="00C34B93" w:rsidRPr="00307752" w:rsidRDefault="00C34B93" w:rsidP="00C34B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92775" w:rsidRPr="00307752" w:rsidRDefault="00E92775">
      <w:pPr>
        <w:rPr>
          <w:rFonts w:ascii="Times New Roman" w:hAnsi="Times New Roman" w:cs="Times New Roman"/>
        </w:rPr>
      </w:pPr>
    </w:p>
    <w:sectPr w:rsidR="00E92775" w:rsidRPr="00307752" w:rsidSect="0052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912"/>
    <w:multiLevelType w:val="hybridMultilevel"/>
    <w:tmpl w:val="9820847E"/>
    <w:lvl w:ilvl="0" w:tplc="B6F0AD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A3"/>
    <w:multiLevelType w:val="hybridMultilevel"/>
    <w:tmpl w:val="303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E4083"/>
    <w:multiLevelType w:val="hybridMultilevel"/>
    <w:tmpl w:val="2866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A3D0F"/>
    <w:multiLevelType w:val="hybridMultilevel"/>
    <w:tmpl w:val="DAA0A858"/>
    <w:lvl w:ilvl="0" w:tplc="1D3C0C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compat/>
  <w:rsids>
    <w:rsidRoot w:val="006345C5"/>
    <w:rsid w:val="000168FE"/>
    <w:rsid w:val="00032D57"/>
    <w:rsid w:val="0003463F"/>
    <w:rsid w:val="00050CE1"/>
    <w:rsid w:val="00050F8C"/>
    <w:rsid w:val="00072057"/>
    <w:rsid w:val="000764E3"/>
    <w:rsid w:val="00093514"/>
    <w:rsid w:val="00093AC2"/>
    <w:rsid w:val="000C436C"/>
    <w:rsid w:val="000E4BB4"/>
    <w:rsid w:val="000F66C6"/>
    <w:rsid w:val="00123E30"/>
    <w:rsid w:val="00173206"/>
    <w:rsid w:val="001B56E6"/>
    <w:rsid w:val="001D5745"/>
    <w:rsid w:val="001D636C"/>
    <w:rsid w:val="001E530C"/>
    <w:rsid w:val="0021550D"/>
    <w:rsid w:val="00216E10"/>
    <w:rsid w:val="00220FF1"/>
    <w:rsid w:val="002261EE"/>
    <w:rsid w:val="00234804"/>
    <w:rsid w:val="00275BCE"/>
    <w:rsid w:val="00284E40"/>
    <w:rsid w:val="002A497B"/>
    <w:rsid w:val="002F1678"/>
    <w:rsid w:val="003062E9"/>
    <w:rsid w:val="00307752"/>
    <w:rsid w:val="003206A6"/>
    <w:rsid w:val="003429DE"/>
    <w:rsid w:val="00362913"/>
    <w:rsid w:val="00364868"/>
    <w:rsid w:val="00377963"/>
    <w:rsid w:val="0039207A"/>
    <w:rsid w:val="003C3B58"/>
    <w:rsid w:val="003E76BA"/>
    <w:rsid w:val="003F581D"/>
    <w:rsid w:val="003F61D8"/>
    <w:rsid w:val="00401526"/>
    <w:rsid w:val="00414CD9"/>
    <w:rsid w:val="004247F1"/>
    <w:rsid w:val="00431E0E"/>
    <w:rsid w:val="00444B2C"/>
    <w:rsid w:val="00460BDB"/>
    <w:rsid w:val="00461BFD"/>
    <w:rsid w:val="00470ADD"/>
    <w:rsid w:val="004B2F3A"/>
    <w:rsid w:val="004B31E8"/>
    <w:rsid w:val="004B3D9C"/>
    <w:rsid w:val="0052055D"/>
    <w:rsid w:val="005548D4"/>
    <w:rsid w:val="005970E6"/>
    <w:rsid w:val="005A5CC5"/>
    <w:rsid w:val="005C06C7"/>
    <w:rsid w:val="005D31D8"/>
    <w:rsid w:val="005F24F9"/>
    <w:rsid w:val="00603165"/>
    <w:rsid w:val="006037FA"/>
    <w:rsid w:val="0063089F"/>
    <w:rsid w:val="006345C5"/>
    <w:rsid w:val="0063580A"/>
    <w:rsid w:val="006364D5"/>
    <w:rsid w:val="00646A15"/>
    <w:rsid w:val="006706D1"/>
    <w:rsid w:val="00670BA0"/>
    <w:rsid w:val="0068285E"/>
    <w:rsid w:val="00692C62"/>
    <w:rsid w:val="00696D99"/>
    <w:rsid w:val="006E78B2"/>
    <w:rsid w:val="00707674"/>
    <w:rsid w:val="0075510D"/>
    <w:rsid w:val="00755910"/>
    <w:rsid w:val="00757622"/>
    <w:rsid w:val="007B7E65"/>
    <w:rsid w:val="007D4F7D"/>
    <w:rsid w:val="00811B24"/>
    <w:rsid w:val="00844774"/>
    <w:rsid w:val="00847933"/>
    <w:rsid w:val="00885254"/>
    <w:rsid w:val="008A420F"/>
    <w:rsid w:val="008A4719"/>
    <w:rsid w:val="008D12E2"/>
    <w:rsid w:val="00924148"/>
    <w:rsid w:val="00940E60"/>
    <w:rsid w:val="00944D9A"/>
    <w:rsid w:val="00953C29"/>
    <w:rsid w:val="009904DC"/>
    <w:rsid w:val="0099225D"/>
    <w:rsid w:val="009A0DBA"/>
    <w:rsid w:val="009B74DE"/>
    <w:rsid w:val="009D19FA"/>
    <w:rsid w:val="009F313E"/>
    <w:rsid w:val="00A0138A"/>
    <w:rsid w:val="00A0376A"/>
    <w:rsid w:val="00A45AE6"/>
    <w:rsid w:val="00A51FEF"/>
    <w:rsid w:val="00A95619"/>
    <w:rsid w:val="00AA27D6"/>
    <w:rsid w:val="00AB245C"/>
    <w:rsid w:val="00AC015A"/>
    <w:rsid w:val="00AD5D54"/>
    <w:rsid w:val="00AE0737"/>
    <w:rsid w:val="00AF5564"/>
    <w:rsid w:val="00B016B1"/>
    <w:rsid w:val="00B31770"/>
    <w:rsid w:val="00B60C13"/>
    <w:rsid w:val="00B812F2"/>
    <w:rsid w:val="00BC4BD0"/>
    <w:rsid w:val="00C076E9"/>
    <w:rsid w:val="00C15B1B"/>
    <w:rsid w:val="00C34B93"/>
    <w:rsid w:val="00C66493"/>
    <w:rsid w:val="00C66E01"/>
    <w:rsid w:val="00C837A1"/>
    <w:rsid w:val="00C85C69"/>
    <w:rsid w:val="00CA171F"/>
    <w:rsid w:val="00CB3891"/>
    <w:rsid w:val="00CF75EE"/>
    <w:rsid w:val="00D84084"/>
    <w:rsid w:val="00DC5F7E"/>
    <w:rsid w:val="00E01569"/>
    <w:rsid w:val="00E40423"/>
    <w:rsid w:val="00E92775"/>
    <w:rsid w:val="00EA1B4B"/>
    <w:rsid w:val="00EA5B53"/>
    <w:rsid w:val="00F46F2D"/>
    <w:rsid w:val="00F6712B"/>
    <w:rsid w:val="00F77997"/>
    <w:rsid w:val="00F857FB"/>
    <w:rsid w:val="00FC0800"/>
    <w:rsid w:val="00FC49CC"/>
    <w:rsid w:val="00FC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lliard" w:eastAsiaTheme="minorHAnsi" w:hAnsi="Galliar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BCE"/>
    <w:rPr>
      <w:color w:val="0000FF" w:themeColor="hyperlink"/>
      <w:u w:val="single"/>
    </w:rPr>
  </w:style>
  <w:style w:type="paragraph" w:styleId="ListParagraph">
    <w:name w:val="List Paragraph"/>
    <w:basedOn w:val="Normal"/>
    <w:rsid w:val="00275B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6D9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6D9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99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2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9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225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61E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61E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roe@unsw.edu.au" TargetMode="External"/><Relationship Id="rId13" Type="http://schemas.openxmlformats.org/officeDocument/2006/relationships/hyperlink" Target="http://dx.plos.org/10.1371/journal.pone.00118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jdegrange@fcnym.unlp.edu.ar" TargetMode="External"/><Relationship Id="rId12" Type="http://schemas.openxmlformats.org/officeDocument/2006/relationships/hyperlink" Target="mailto:gibsona@ohio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bsona@ohio.edu" TargetMode="External"/><Relationship Id="rId11" Type="http://schemas.openxmlformats.org/officeDocument/2006/relationships/hyperlink" Target="http://www.oucom.ohiou.edu/dbms-witmer/terror_bird/Terror_bird_media_graphics_with_captions_PLoS_ONE.pdf" TargetMode="External"/><Relationship Id="rId5" Type="http://schemas.openxmlformats.org/officeDocument/2006/relationships/hyperlink" Target="mailto:witmerL@ohio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los.org/press/pone-05-08-degran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eno@cict.fr" TargetMode="External"/><Relationship Id="rId14" Type="http://schemas.openxmlformats.org/officeDocument/2006/relationships/hyperlink" Target="http://www.ohio.edu/witmer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M. Witmer</dc:creator>
  <cp:lastModifiedBy>Andrea</cp:lastModifiedBy>
  <cp:revision>14</cp:revision>
  <cp:lastPrinted>2010-08-12T18:50:00Z</cp:lastPrinted>
  <dcterms:created xsi:type="dcterms:W3CDTF">2010-08-12T14:53:00Z</dcterms:created>
  <dcterms:modified xsi:type="dcterms:W3CDTF">2010-08-13T12:50:00Z</dcterms:modified>
</cp:coreProperties>
</file>